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006C4C7D" w14:textId="13397CAD" w:rsidR="0023076F" w:rsidRDefault="00B9300C" w:rsidP="0023076F">
            <w:pPr>
              <w:pStyle w:val="BodyText"/>
              <w:spacing w:line="240" w:lineRule="exact"/>
              <w:jc w:val="both"/>
            </w:pPr>
            <w:r>
              <w:rPr>
                <w:b w:val="0"/>
              </w:rPr>
              <w:t>This</w:t>
            </w:r>
            <w:r w:rsidRPr="00EE2581">
              <w:rPr>
                <w:b w:val="0"/>
              </w:rPr>
              <w:t xml:space="preserve"> Insert may be</w:t>
            </w:r>
            <w:r w:rsidR="0023076F">
              <w:rPr>
                <w:b w:val="0"/>
              </w:rPr>
              <w:t xml:space="preserve"> completed as follows:</w:t>
            </w:r>
          </w:p>
          <w:p w14:paraId="55BEF7B4" w14:textId="77777777" w:rsidR="0023076F" w:rsidRDefault="0023076F" w:rsidP="0023076F">
            <w:pPr>
              <w:pStyle w:val="BodyText"/>
              <w:numPr>
                <w:ilvl w:val="0"/>
                <w:numId w:val="23"/>
              </w:numPr>
              <w:spacing w:line="280" w:lineRule="exact"/>
              <w:jc w:val="both"/>
              <w:rPr>
                <w:b w:val="0"/>
                <w:i/>
              </w:rPr>
            </w:pPr>
            <w:r>
              <w:rPr>
                <w:i/>
              </w:rPr>
              <w:t xml:space="preserve">Submitted with a digital signature (using commercially available software such as </w:t>
            </w:r>
            <w:proofErr w:type="spellStart"/>
            <w:r>
              <w:rPr>
                <w:i/>
              </w:rPr>
              <w:t>DocuSign</w:t>
            </w:r>
            <w:proofErr w:type="spellEnd"/>
            <w:r>
              <w:rPr>
                <w:i/>
              </w:rPr>
              <w:t xml:space="preserve">) with an accompanying document or information verifying the identity of the signatory. </w:t>
            </w:r>
          </w:p>
          <w:p w14:paraId="1A31993F" w14:textId="77777777" w:rsidR="0023076F" w:rsidRDefault="0023076F" w:rsidP="0023076F">
            <w:pPr>
              <w:pStyle w:val="BodyText"/>
              <w:spacing w:line="280" w:lineRule="exact"/>
              <w:jc w:val="both"/>
              <w:rPr>
                <w:iCs/>
              </w:rPr>
            </w:pPr>
            <w:r>
              <w:rPr>
                <w:b w:val="0"/>
                <w:iCs/>
              </w:rPr>
              <w:t xml:space="preserve">If completed with a digital signature, this Insert and accompanying document or information may be uploaded to the online Part 1 Form or may be sent by email to the Procurement Administrator at </w:t>
            </w:r>
            <w:hyperlink r:id="rId11" w:history="1">
              <w:r>
                <w:rPr>
                  <w:rStyle w:val="Hyperlink"/>
                  <w:b w:val="0"/>
                  <w:iCs/>
                </w:rPr>
                <w:t>Illinois-RFP@nera.com</w:t>
              </w:r>
            </w:hyperlink>
            <w:r>
              <w:rPr>
                <w:b w:val="0"/>
                <w:iCs/>
              </w:rPr>
              <w:t>.</w:t>
            </w:r>
          </w:p>
          <w:p w14:paraId="7BD0D78E" w14:textId="77777777" w:rsidR="0023076F" w:rsidRDefault="0023076F" w:rsidP="0023076F">
            <w:pPr>
              <w:pStyle w:val="BodyText"/>
              <w:spacing w:line="280" w:lineRule="exact"/>
              <w:jc w:val="both"/>
              <w:rPr>
                <w:b w:val="0"/>
                <w:i/>
              </w:rPr>
            </w:pPr>
          </w:p>
          <w:p w14:paraId="15EA6257" w14:textId="77777777" w:rsidR="0023076F" w:rsidRPr="00583335" w:rsidRDefault="0023076F" w:rsidP="0023076F">
            <w:pPr>
              <w:pStyle w:val="BodyText"/>
              <w:spacing w:line="280" w:lineRule="exact"/>
              <w:jc w:val="both"/>
              <w:rPr>
                <w:b w:val="0"/>
                <w:bCs/>
                <w:iCs/>
              </w:rPr>
            </w:pPr>
            <w:r w:rsidRPr="00583335">
              <w:rPr>
                <w:b w:val="0"/>
                <w:bCs/>
                <w:iCs/>
              </w:rPr>
              <w:t>This Insert may also be completed as follows:</w:t>
            </w:r>
          </w:p>
          <w:p w14:paraId="5BCB71E7" w14:textId="77777777" w:rsidR="0023076F" w:rsidRDefault="0023076F" w:rsidP="0023076F">
            <w:pPr>
              <w:pStyle w:val="BodyText"/>
              <w:numPr>
                <w:ilvl w:val="0"/>
                <w:numId w:val="23"/>
              </w:numPr>
              <w:spacing w:line="280" w:lineRule="exact"/>
              <w:jc w:val="both"/>
              <w:rPr>
                <w:i/>
              </w:rPr>
            </w:pPr>
            <w:r>
              <w:rPr>
                <w:i/>
              </w:rPr>
              <w:t xml:space="preserve">Submitted with a scanned wet </w:t>
            </w:r>
            <w:proofErr w:type="gramStart"/>
            <w:r>
              <w:rPr>
                <w:i/>
              </w:rPr>
              <w:t>signature;</w:t>
            </w:r>
            <w:proofErr w:type="gramEnd"/>
          </w:p>
          <w:p w14:paraId="26DDA401" w14:textId="77777777" w:rsidR="0023076F" w:rsidRPr="00583335" w:rsidRDefault="0023076F" w:rsidP="0023076F">
            <w:pPr>
              <w:pStyle w:val="BodyText"/>
              <w:spacing w:line="280" w:lineRule="exact"/>
              <w:jc w:val="both"/>
              <w:rPr>
                <w:b w:val="0"/>
                <w:bCs/>
                <w:i/>
              </w:rPr>
            </w:pPr>
            <w:r w:rsidRPr="00583335">
              <w:rPr>
                <w:b w:val="0"/>
                <w:bCs/>
                <w:i/>
              </w:rPr>
              <w:t>or</w:t>
            </w:r>
          </w:p>
          <w:p w14:paraId="1FE98239" w14:textId="77777777" w:rsidR="0023076F" w:rsidRDefault="0023076F" w:rsidP="0023076F">
            <w:pPr>
              <w:pStyle w:val="BodyText"/>
              <w:numPr>
                <w:ilvl w:val="0"/>
                <w:numId w:val="23"/>
              </w:numPr>
              <w:spacing w:line="280" w:lineRule="exact"/>
              <w:jc w:val="both"/>
              <w:rPr>
                <w:i/>
              </w:rPr>
            </w:pPr>
            <w:r>
              <w:rPr>
                <w:i/>
              </w:rPr>
              <w:t>Submitted with an electronic signature (such as an image of a signature).</w:t>
            </w:r>
          </w:p>
          <w:p w14:paraId="40E71BB5" w14:textId="3A940F05" w:rsidR="00B9300C" w:rsidRPr="00035595" w:rsidRDefault="0023076F" w:rsidP="009E50E5">
            <w:pPr>
              <w:pStyle w:val="BodyText"/>
              <w:spacing w:line="240" w:lineRule="exact"/>
              <w:jc w:val="both"/>
            </w:pPr>
            <w:r>
              <w:rPr>
                <w:b w:val="0"/>
                <w:iCs/>
              </w:rPr>
              <w:t xml:space="preserve">If completed with a scanned or electronic signature, this Insert must be sent by email to the Procurement Administrator at </w:t>
            </w:r>
            <w:hyperlink r:id="rId12" w:history="1">
              <w:r>
                <w:rPr>
                  <w:rStyle w:val="Hyperlink"/>
                  <w:b w:val="0"/>
                  <w:iCs/>
                </w:rPr>
                <w:t>Illinois-RFP@nera.com</w:t>
              </w:r>
            </w:hyperlink>
            <w:r>
              <w:rPr>
                <w:b w:val="0"/>
                <w:iCs/>
              </w:rPr>
              <w:t xml:space="preserve"> by the signatory or with the signatory on copy</w:t>
            </w:r>
            <w:r w:rsidR="00B9300C">
              <w:rPr>
                <w:b w:val="0"/>
              </w:rPr>
              <w:t>.</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53C2408F"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00E112E9">
        <w:rPr>
          <w:rFonts w:ascii="Copperplate Gothic Bold" w:hAnsi="Copperplate Gothic Bold"/>
          <w:b/>
          <w:color w:val="FF6600"/>
          <w:sz w:val="32"/>
          <w:szCs w:val="32"/>
        </w:rPr>
        <w:t xml:space="preserve"> </w:t>
      </w:r>
      <w:proofErr w:type="gramStart"/>
      <w:r w:rsidRPr="00B668A2">
        <w:rPr>
          <w:rFonts w:ascii="Copperplate Gothic Bold" w:hAnsi="Copperplate Gothic Bold"/>
          <w:b/>
          <w:color w:val="FF6600"/>
          <w:sz w:val="32"/>
          <w:szCs w:val="32"/>
        </w:rPr>
        <w:t>Insert (#</w:t>
      </w:r>
      <w:proofErr w:type="gramEnd"/>
      <w:r w:rsidRPr="00B668A2">
        <w:rPr>
          <w:rFonts w:ascii="Copperplate Gothic Bold" w:hAnsi="Copperplate Gothic Bold"/>
          <w:b/>
          <w:color w:val="FF6600"/>
          <w:sz w:val="32"/>
          <w:szCs w:val="32"/>
        </w:rPr>
        <w:t>P1-</w:t>
      </w:r>
      <w:r w:rsidR="00A17ECD">
        <w:rPr>
          <w:rFonts w:ascii="Copperplate Gothic Bold" w:hAnsi="Copperplate Gothic Bold"/>
          <w:b/>
          <w:color w:val="FF6600"/>
          <w:sz w:val="32"/>
          <w:szCs w:val="32"/>
        </w:rPr>
        <w:t>12</w:t>
      </w:r>
      <w:r w:rsidRPr="00B668A2">
        <w:rPr>
          <w:rFonts w:ascii="Copperplate Gothic Bold" w:hAnsi="Copperplate Gothic Bold"/>
          <w:b/>
          <w:color w:val="FF6600"/>
          <w:sz w:val="32"/>
          <w:szCs w:val="32"/>
        </w:rPr>
        <w:t>)</w:t>
      </w:r>
    </w:p>
    <w:p w14:paraId="0D0D5FE2" w14:textId="77777777" w:rsidR="008B4DE4" w:rsidRDefault="008B4DE4" w:rsidP="008B4DE4">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0485CA83" w14:textId="559BBD59" w:rsidR="00A75638" w:rsidRPr="00297BD3" w:rsidRDefault="00A75638" w:rsidP="001B6ED2">
      <w:pPr>
        <w:pStyle w:val="BodyText"/>
        <w:spacing w:before="240"/>
        <w:jc w:val="both"/>
        <w:rPr>
          <w:rFonts w:ascii="Copperplate Gothic Bold" w:hAnsi="Copperplate Gothic Bold"/>
          <w:bCs/>
          <w:color w:val="FF6600"/>
        </w:rPr>
      </w:pPr>
      <w:r w:rsidRPr="00297BD3">
        <w:rPr>
          <w:rFonts w:ascii="Copperplate Gothic Bold" w:hAnsi="Copperplate Gothic Bold"/>
          <w:bCs/>
          <w:color w:val="FF0000"/>
        </w:rPr>
        <w:t>Edits to the certifications in this Insert are not allowed.</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14:paraId="32CDE993" w14:textId="77777777"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Pr="00FB32FC">
        <w:rPr>
          <w:rFonts w:asciiTheme="minorEastAsia" w:eastAsiaTheme="minorEastAsia" w:hAnsiTheme="minorEastAsia"/>
          <w:lang w:eastAsia="zh-CN"/>
        </w:rPr>
      </w:r>
      <w:r w:rsidRPr="00FB32FC">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Pr="00FB32FC">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 xml:space="preserve">proceed </w:t>
      </w:r>
      <w:proofErr w:type="gramStart"/>
      <w:r w:rsidR="00D346E9">
        <w:t>to</w:t>
      </w:r>
      <w:proofErr w:type="gramEnd"/>
      <w:r w:rsidR="00D346E9">
        <w:t xml:space="preserve">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14:paraId="566100B6" w14:textId="29F95AF4" w:rsidR="006B0FA8" w:rsidRPr="00FB32FC" w:rsidRDefault="004257F8" w:rsidP="006B0FA8">
      <w:pPr>
        <w:ind w:firstLine="360"/>
      </w:pPr>
      <w:r w:rsidRPr="00FB32FC">
        <w:fldChar w:fldCharType="begin">
          <w:ffData>
            <w:name w:val="Check12"/>
            <w:enabled/>
            <w:calcOnExit w:val="0"/>
            <w:checkBox>
              <w:sizeAuto/>
              <w:default w:val="0"/>
              <w:checked w:val="0"/>
            </w:checkBox>
          </w:ffData>
        </w:fldChar>
      </w:r>
      <w:r w:rsidR="006B0FA8" w:rsidRPr="00FB32FC">
        <w:instrText xml:space="preserve"> FORMCHECKBOX </w:instrText>
      </w:r>
      <w:r w:rsidRPr="00FB32FC">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Pr="00FB32FC">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 xml:space="preserve">proceed </w:t>
      </w:r>
      <w:proofErr w:type="gramStart"/>
      <w:r w:rsidR="00D346E9">
        <w:t>to</w:t>
      </w:r>
      <w:proofErr w:type="gramEnd"/>
      <w:r w:rsidR="00D346E9">
        <w:t xml:space="preserve">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lastRenderedPageBreak/>
        <w:fldChar w:fldCharType="begin">
          <w:ffData>
            <w:name w:val="Check12"/>
            <w:enabled/>
            <w:calcOnExit w:val="0"/>
            <w:checkBox>
              <w:sizeAuto/>
              <w:default w:val="0"/>
            </w:checkBox>
          </w:ffData>
        </w:fldChar>
      </w:r>
      <w:r w:rsidR="00D346E9" w:rsidRPr="00FB32FC">
        <w:instrText xml:space="preserve"> FORMCHECKBOX </w:instrText>
      </w:r>
      <w:r w:rsidRPr="00FB32FC">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Pr="00FB32FC">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t>If NO</w:t>
      </w:r>
      <w:r>
        <w:t xml:space="preserve">, please proceed to </w:t>
      </w:r>
      <w:proofErr w:type="gramStart"/>
      <w:r>
        <w:t>the S</w:t>
      </w:r>
      <w:r w:rsidRPr="00FB32FC">
        <w:t>ection</w:t>
      </w:r>
      <w:proofErr w:type="gramEnd"/>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5D10FE58" w:rsidR="00486B6D" w:rsidRDefault="00486B6D" w:rsidP="00E53E59">
      <w:pPr>
        <w:pStyle w:val="BodyText"/>
        <w:tabs>
          <w:tab w:val="left" w:pos="450"/>
        </w:tabs>
        <w:jc w:val="both"/>
        <w:rPr>
          <w:rFonts w:ascii="Copperplate Gothic Bold" w:hAnsi="Copperplate Gothic Bold"/>
          <w:szCs w:val="32"/>
          <w:u w:val="single"/>
        </w:rPr>
      </w:pP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t>SECTION A</w:t>
      </w:r>
    </w:p>
    <w:p w14:paraId="2CA12EB0" w14:textId="77777777" w:rsidR="00D346E9" w:rsidRDefault="00D346E9" w:rsidP="00E53E59">
      <w:pPr>
        <w:pStyle w:val="BodyText"/>
        <w:tabs>
          <w:tab w:val="left" w:pos="450"/>
        </w:tabs>
        <w:jc w:val="both"/>
      </w:pPr>
    </w:p>
    <w:p w14:paraId="22362714" w14:textId="1052C200" w:rsidR="00D346E9" w:rsidRDefault="00D346E9" w:rsidP="00C8380C">
      <w:pPr>
        <w:pStyle w:val="BodyText"/>
        <w:tabs>
          <w:tab w:val="left" w:pos="450"/>
        </w:tabs>
        <w:spacing w:after="120"/>
        <w:ind w:left="-360"/>
        <w:jc w:val="both"/>
      </w:pPr>
      <w:r>
        <w:t xml:space="preserve">The Officer of the Bidder must sign the following acknowledgments. </w:t>
      </w:r>
    </w:p>
    <w:p w14:paraId="1285DBCC" w14:textId="77777777"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proofErr w:type="gramStart"/>
      <w:r w:rsidRPr="00E53E59">
        <w:rPr>
          <w:szCs w:val="24"/>
        </w:rPr>
        <w:t>under</w:t>
      </w:r>
      <w:proofErr w:type="gramEnd"/>
      <w:r w:rsidRPr="00E53E59">
        <w:rPr>
          <w:szCs w:val="24"/>
        </w:rPr>
        <w:t xml:space="preserve"> the law of the jurisdiction where the Foreign Entity is organized, the necessary steps have been taken to cause the Guaranty, when executed and delivered on behalf of the Foreign Entity, to become a valid and enforceable obligation of the Foreign </w:t>
      </w:r>
      <w:proofErr w:type="gramStart"/>
      <w:r w:rsidRPr="00E53E59">
        <w:rPr>
          <w:szCs w:val="24"/>
        </w:rPr>
        <w:t>Entity;</w:t>
      </w:r>
      <w:proofErr w:type="gramEnd"/>
      <w:r w:rsidRPr="00E53E59">
        <w:rPr>
          <w:szCs w:val="24"/>
        </w:rPr>
        <w:t xml:space="preserve">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proofErr w:type="gramStart"/>
      <w:r w:rsidRPr="00E53E59">
        <w:rPr>
          <w:szCs w:val="24"/>
        </w:rPr>
        <w:t>under</w:t>
      </w:r>
      <w:proofErr w:type="gramEnd"/>
      <w:r w:rsidRPr="00E53E59">
        <w:rPr>
          <w:szCs w:val="24"/>
        </w:rPr>
        <w:t xml:space="preserve"> law of the jurisdiction where the Foreign Entity is organized, the choice of Illinois or New York law to govern the Guaranty is valid and enforceable against such Foreign </w:t>
      </w:r>
      <w:proofErr w:type="gramStart"/>
      <w:r w:rsidRPr="00E53E59">
        <w:rPr>
          <w:szCs w:val="24"/>
        </w:rPr>
        <w:t>Entity;</w:t>
      </w:r>
      <w:proofErr w:type="gramEnd"/>
      <w:r w:rsidRPr="00E53E59">
        <w:rPr>
          <w:szCs w:val="24"/>
        </w:rPr>
        <w:t xml:space="preserve">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C8380C">
      <w:pPr>
        <w:pStyle w:val="BodyText"/>
        <w:spacing w:before="160"/>
        <w:jc w:val="both"/>
        <w:rPr>
          <w:szCs w:val="24"/>
        </w:rPr>
      </w:pPr>
      <w:r w:rsidRPr="00E53E59">
        <w:rPr>
          <w:szCs w:val="24"/>
        </w:rPr>
        <w:t xml:space="preserve">I acknowledge that ComEd will evaluate the sufficiency of the documents submitted by the Bidder in response to the preceding certification in its sole and absolute discretion, without liability or recourse by the Foreign Entity or </w:t>
      </w:r>
      <w:proofErr w:type="gramStart"/>
      <w:r w:rsidRPr="00E53E59">
        <w:rPr>
          <w:szCs w:val="24"/>
        </w:rPr>
        <w:t>the Bidder</w:t>
      </w:r>
      <w:proofErr w:type="gramEnd"/>
      <w:r w:rsidRPr="00E53E59">
        <w:rPr>
          <w:szCs w:val="24"/>
        </w:rPr>
        <w:t>.</w:t>
      </w:r>
    </w:p>
    <w:p w14:paraId="4CFF7A84" w14:textId="405FD0B2" w:rsidR="0023076F" w:rsidRPr="00486B6D" w:rsidRDefault="00E53E59" w:rsidP="00297BD3">
      <w:pPr>
        <w:pStyle w:val="BodyText"/>
        <w:spacing w:before="160" w:after="60"/>
        <w:jc w:val="both"/>
        <w:rPr>
          <w:szCs w:val="24"/>
        </w:rPr>
      </w:pPr>
      <w:r w:rsidRPr="00E53E59">
        <w:rPr>
          <w:szCs w:val="24"/>
        </w:rPr>
        <w:t xml:space="preserve">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w:t>
      </w:r>
      <w:proofErr w:type="gramStart"/>
      <w:r w:rsidRPr="00E53E59">
        <w:rPr>
          <w:szCs w:val="24"/>
        </w:rPr>
        <w:t>of</w:t>
      </w:r>
      <w:proofErr w:type="gramEnd"/>
      <w:r w:rsidRPr="00E53E59">
        <w:rPr>
          <w:szCs w:val="24"/>
        </w:rPr>
        <w:t xml:space="preserve"> such an agent with its Part 2 Proposal.</w:t>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proofErr w:type="gramStart"/>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proofErr w:type="gramEnd"/>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r>
      <w:proofErr w:type="gramStart"/>
      <w:r w:rsidRPr="00486B6D">
        <w:rPr>
          <w:szCs w:val="24"/>
        </w:rPr>
        <w:t>____________________________</w:t>
      </w:r>
      <w:r w:rsidRPr="00486B6D">
        <w:rPr>
          <w:szCs w:val="24"/>
        </w:rPr>
        <w:tab/>
      </w:r>
      <w:r w:rsidRPr="00486B6D">
        <w:rPr>
          <w:szCs w:val="24"/>
        </w:rPr>
        <w:tab/>
      </w:r>
      <w:r w:rsidRPr="00486B6D">
        <w:rPr>
          <w:szCs w:val="24"/>
        </w:rPr>
        <w:tab/>
      </w:r>
      <w:proofErr w:type="gramEnd"/>
      <w:r w:rsidRPr="00486B6D">
        <w:rPr>
          <w:szCs w:val="24"/>
        </w:rPr>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736A33">
      <w:headerReference w:type="default" r:id="rId13"/>
      <w:footerReference w:type="default" r:id="rId14"/>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BECA1" w14:textId="77777777" w:rsidR="00536CB8" w:rsidRDefault="00536CB8" w:rsidP="0026300B">
      <w:r>
        <w:separator/>
      </w:r>
    </w:p>
  </w:endnote>
  <w:endnote w:type="continuationSeparator" w:id="0">
    <w:p w14:paraId="2B2F8104" w14:textId="77777777" w:rsidR="00536CB8" w:rsidRDefault="00536CB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175"/>
      <w:docPartObj>
        <w:docPartGallery w:val="Page Numbers (Top of Page)"/>
        <w:docPartUnique/>
      </w:docPartObj>
    </w:sdtPr>
    <w:sdtEnd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6B2B547F"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EF118F">
          <w:rPr>
            <w:b/>
            <w:noProof/>
          </w:rPr>
          <w:instrText>3</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EF118F">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EF118F" w:rsidRPr="001941BE">
          <w:rPr>
            <w:b/>
            <w:noProof/>
            <w:color w:val="FFFFFF" w:themeColor="background1"/>
          </w:rPr>
          <w:t>*</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97DBC" w14:textId="77777777" w:rsidR="00536CB8" w:rsidRDefault="00536CB8" w:rsidP="0026300B">
      <w:r>
        <w:separator/>
      </w:r>
    </w:p>
  </w:footnote>
  <w:footnote w:type="continuationSeparator" w:id="0">
    <w:p w14:paraId="4860EF49" w14:textId="77777777" w:rsidR="00536CB8" w:rsidRDefault="00536CB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1219" w14:textId="4FF8CCBF" w:rsidR="008D4E12" w:rsidRPr="00B81060" w:rsidRDefault="00A17ECD" w:rsidP="008D4E12">
    <w:pPr>
      <w:pStyle w:val="Header"/>
      <w:rPr>
        <w:rFonts w:asciiTheme="majorHAnsi" w:hAnsiTheme="majorHAnsi"/>
        <w:b/>
        <w:color w:val="FF6600"/>
        <w:sz w:val="20"/>
      </w:rPr>
    </w:pPr>
    <w:r>
      <w:rPr>
        <w:rFonts w:asciiTheme="majorHAnsi" w:hAnsiTheme="majorHAnsi"/>
        <w:b/>
        <w:color w:val="FF6600"/>
        <w:sz w:val="20"/>
      </w:rPr>
      <w:t>Spring 202</w:t>
    </w:r>
    <w:r w:rsidR="00A75638">
      <w:rPr>
        <w:rFonts w:asciiTheme="majorHAnsi" w:hAnsiTheme="majorHAnsi"/>
        <w:b/>
        <w:color w:val="FF6600"/>
        <w:sz w:val="20"/>
      </w:rPr>
      <w:t>6</w:t>
    </w:r>
    <w:r w:rsidR="008D4E12" w:rsidRPr="00B81060">
      <w:rPr>
        <w:rFonts w:asciiTheme="majorHAnsi" w:hAnsiTheme="majorHAnsi"/>
        <w:b/>
        <w:color w:val="FF6600"/>
        <w:sz w:val="20"/>
      </w:rPr>
      <w:t xml:space="preserve"> Procurement Events (BEC RFP)</w:t>
    </w:r>
  </w:p>
  <w:p w14:paraId="796D30B4" w14:textId="2D52BBCB" w:rsidR="0026300B" w:rsidRPr="00B81060" w:rsidRDefault="00A75638"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27 FEB 2026</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61584266">
    <w:abstractNumId w:val="17"/>
  </w:num>
  <w:num w:numId="2" w16cid:durableId="887766907">
    <w:abstractNumId w:val="10"/>
  </w:num>
  <w:num w:numId="3" w16cid:durableId="906452655">
    <w:abstractNumId w:val="15"/>
  </w:num>
  <w:num w:numId="4" w16cid:durableId="156924089">
    <w:abstractNumId w:val="21"/>
  </w:num>
  <w:num w:numId="5" w16cid:durableId="1921401401">
    <w:abstractNumId w:val="11"/>
  </w:num>
  <w:num w:numId="6" w16cid:durableId="276058809">
    <w:abstractNumId w:val="18"/>
  </w:num>
  <w:num w:numId="7" w16cid:durableId="356657625">
    <w:abstractNumId w:val="9"/>
  </w:num>
  <w:num w:numId="8" w16cid:durableId="907106535">
    <w:abstractNumId w:val="14"/>
  </w:num>
  <w:num w:numId="9" w16cid:durableId="1331519828">
    <w:abstractNumId w:val="1"/>
  </w:num>
  <w:num w:numId="10" w16cid:durableId="1167865893">
    <w:abstractNumId w:val="4"/>
  </w:num>
  <w:num w:numId="11" w16cid:durableId="1558708636">
    <w:abstractNumId w:val="0"/>
  </w:num>
  <w:num w:numId="12" w16cid:durableId="285433037">
    <w:abstractNumId w:val="20"/>
  </w:num>
  <w:num w:numId="13" w16cid:durableId="237131715">
    <w:abstractNumId w:val="19"/>
  </w:num>
  <w:num w:numId="14" w16cid:durableId="1481194659">
    <w:abstractNumId w:val="6"/>
  </w:num>
  <w:num w:numId="15" w16cid:durableId="1274702945">
    <w:abstractNumId w:val="2"/>
  </w:num>
  <w:num w:numId="16" w16cid:durableId="1212116278">
    <w:abstractNumId w:val="16"/>
  </w:num>
  <w:num w:numId="17" w16cid:durableId="915362728">
    <w:abstractNumId w:val="8"/>
  </w:num>
  <w:num w:numId="18" w16cid:durableId="579289824">
    <w:abstractNumId w:val="3"/>
  </w:num>
  <w:num w:numId="19" w16cid:durableId="1078751410">
    <w:abstractNumId w:val="12"/>
  </w:num>
  <w:num w:numId="20" w16cid:durableId="1158309263">
    <w:abstractNumId w:val="13"/>
  </w:num>
  <w:num w:numId="21" w16cid:durableId="336351589">
    <w:abstractNumId w:val="5"/>
  </w:num>
  <w:num w:numId="22" w16cid:durableId="562066339">
    <w:abstractNumId w:val="7"/>
  </w:num>
  <w:num w:numId="23" w16cid:durableId="64855465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Hbyh5LWI/HwCPz2KKLo38ZoG5Ep4RoLK/b2hD+T4NoPH5PX8X0u382XgumJWOFL8viFa326oIeVP0NWHWuPDoA==" w:salt="8iC8qbB/ol4bHqpjpEtAe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90603"/>
    <w:rsid w:val="000906DB"/>
    <w:rsid w:val="00091A19"/>
    <w:rsid w:val="0009642F"/>
    <w:rsid w:val="000A3957"/>
    <w:rsid w:val="000B0654"/>
    <w:rsid w:val="000B64E0"/>
    <w:rsid w:val="000B715F"/>
    <w:rsid w:val="000C2BC1"/>
    <w:rsid w:val="000D2B3D"/>
    <w:rsid w:val="000D62F4"/>
    <w:rsid w:val="000E4C3A"/>
    <w:rsid w:val="000E5201"/>
    <w:rsid w:val="000E7A47"/>
    <w:rsid w:val="000F0C5E"/>
    <w:rsid w:val="000F1910"/>
    <w:rsid w:val="000F4CB0"/>
    <w:rsid w:val="000F75EA"/>
    <w:rsid w:val="00107036"/>
    <w:rsid w:val="00107748"/>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B6ED2"/>
    <w:rsid w:val="001C0CB1"/>
    <w:rsid w:val="001C45FD"/>
    <w:rsid w:val="001C7867"/>
    <w:rsid w:val="001D22D5"/>
    <w:rsid w:val="001D39CB"/>
    <w:rsid w:val="001E5ED2"/>
    <w:rsid w:val="001E6BE5"/>
    <w:rsid w:val="001F5EF8"/>
    <w:rsid w:val="002052A7"/>
    <w:rsid w:val="002178D6"/>
    <w:rsid w:val="002222C3"/>
    <w:rsid w:val="00222AE5"/>
    <w:rsid w:val="00226890"/>
    <w:rsid w:val="00226D59"/>
    <w:rsid w:val="00230090"/>
    <w:rsid w:val="0023076F"/>
    <w:rsid w:val="002308D6"/>
    <w:rsid w:val="002369EE"/>
    <w:rsid w:val="00240E0F"/>
    <w:rsid w:val="00255394"/>
    <w:rsid w:val="00260D74"/>
    <w:rsid w:val="0026300B"/>
    <w:rsid w:val="002635F1"/>
    <w:rsid w:val="00263DF2"/>
    <w:rsid w:val="00265DCA"/>
    <w:rsid w:val="002708EA"/>
    <w:rsid w:val="002725F4"/>
    <w:rsid w:val="002829D7"/>
    <w:rsid w:val="00282CDF"/>
    <w:rsid w:val="002923C8"/>
    <w:rsid w:val="00295D46"/>
    <w:rsid w:val="002974FC"/>
    <w:rsid w:val="00297B40"/>
    <w:rsid w:val="00297BD3"/>
    <w:rsid w:val="002A316F"/>
    <w:rsid w:val="002B4847"/>
    <w:rsid w:val="002B7D22"/>
    <w:rsid w:val="002C4143"/>
    <w:rsid w:val="002C5D65"/>
    <w:rsid w:val="002D2E77"/>
    <w:rsid w:val="002E0843"/>
    <w:rsid w:val="002E3122"/>
    <w:rsid w:val="002E61B1"/>
    <w:rsid w:val="002E6881"/>
    <w:rsid w:val="002F082D"/>
    <w:rsid w:val="002F0EFD"/>
    <w:rsid w:val="002F19F6"/>
    <w:rsid w:val="002F3B63"/>
    <w:rsid w:val="002F5821"/>
    <w:rsid w:val="0030183D"/>
    <w:rsid w:val="00316B39"/>
    <w:rsid w:val="003217F8"/>
    <w:rsid w:val="00335B52"/>
    <w:rsid w:val="00344A1D"/>
    <w:rsid w:val="003460CB"/>
    <w:rsid w:val="003462DD"/>
    <w:rsid w:val="00352A53"/>
    <w:rsid w:val="00362288"/>
    <w:rsid w:val="00362E08"/>
    <w:rsid w:val="00373CC2"/>
    <w:rsid w:val="00375930"/>
    <w:rsid w:val="003761A1"/>
    <w:rsid w:val="0038024C"/>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1C1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0442"/>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36CB8"/>
    <w:rsid w:val="0054024D"/>
    <w:rsid w:val="005407A9"/>
    <w:rsid w:val="0054157D"/>
    <w:rsid w:val="00545003"/>
    <w:rsid w:val="005511A8"/>
    <w:rsid w:val="005540B2"/>
    <w:rsid w:val="00562072"/>
    <w:rsid w:val="00570BC8"/>
    <w:rsid w:val="00571274"/>
    <w:rsid w:val="00571A83"/>
    <w:rsid w:val="00572A38"/>
    <w:rsid w:val="00577483"/>
    <w:rsid w:val="00577F3E"/>
    <w:rsid w:val="005829AF"/>
    <w:rsid w:val="00583335"/>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277CD"/>
    <w:rsid w:val="006308B2"/>
    <w:rsid w:val="00631BB1"/>
    <w:rsid w:val="00633220"/>
    <w:rsid w:val="006474FB"/>
    <w:rsid w:val="00650861"/>
    <w:rsid w:val="0065293B"/>
    <w:rsid w:val="006548C9"/>
    <w:rsid w:val="006552BE"/>
    <w:rsid w:val="00661837"/>
    <w:rsid w:val="0067181A"/>
    <w:rsid w:val="00672577"/>
    <w:rsid w:val="00680801"/>
    <w:rsid w:val="006819D4"/>
    <w:rsid w:val="00681D5B"/>
    <w:rsid w:val="00682C47"/>
    <w:rsid w:val="00683FBF"/>
    <w:rsid w:val="00686315"/>
    <w:rsid w:val="0068658D"/>
    <w:rsid w:val="0069460A"/>
    <w:rsid w:val="00697188"/>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36A33"/>
    <w:rsid w:val="00742712"/>
    <w:rsid w:val="00747424"/>
    <w:rsid w:val="00751C46"/>
    <w:rsid w:val="007546BA"/>
    <w:rsid w:val="0075476B"/>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5B1C"/>
    <w:rsid w:val="007E6C5F"/>
    <w:rsid w:val="007E6DFF"/>
    <w:rsid w:val="007E7F44"/>
    <w:rsid w:val="007F6FCC"/>
    <w:rsid w:val="00810498"/>
    <w:rsid w:val="00811651"/>
    <w:rsid w:val="008132BD"/>
    <w:rsid w:val="008212DE"/>
    <w:rsid w:val="00821593"/>
    <w:rsid w:val="008274A3"/>
    <w:rsid w:val="00832802"/>
    <w:rsid w:val="00832884"/>
    <w:rsid w:val="00842AE2"/>
    <w:rsid w:val="008438C6"/>
    <w:rsid w:val="00843B34"/>
    <w:rsid w:val="00855130"/>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A5358"/>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17ECD"/>
    <w:rsid w:val="00A36010"/>
    <w:rsid w:val="00A36F5D"/>
    <w:rsid w:val="00A401D3"/>
    <w:rsid w:val="00A407A2"/>
    <w:rsid w:val="00A50909"/>
    <w:rsid w:val="00A672DF"/>
    <w:rsid w:val="00A67CEF"/>
    <w:rsid w:val="00A70CD1"/>
    <w:rsid w:val="00A7497B"/>
    <w:rsid w:val="00A75638"/>
    <w:rsid w:val="00A768B5"/>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5D70"/>
    <w:rsid w:val="00C0763B"/>
    <w:rsid w:val="00C12939"/>
    <w:rsid w:val="00C15C41"/>
    <w:rsid w:val="00C2067A"/>
    <w:rsid w:val="00C23105"/>
    <w:rsid w:val="00C27DEC"/>
    <w:rsid w:val="00C3379F"/>
    <w:rsid w:val="00C36C3B"/>
    <w:rsid w:val="00C46EC2"/>
    <w:rsid w:val="00C472AB"/>
    <w:rsid w:val="00C51939"/>
    <w:rsid w:val="00C51A15"/>
    <w:rsid w:val="00C5745F"/>
    <w:rsid w:val="00C61B34"/>
    <w:rsid w:val="00C623EB"/>
    <w:rsid w:val="00C66278"/>
    <w:rsid w:val="00C81761"/>
    <w:rsid w:val="00C81A53"/>
    <w:rsid w:val="00C82076"/>
    <w:rsid w:val="00C8380C"/>
    <w:rsid w:val="00C838A6"/>
    <w:rsid w:val="00C861D4"/>
    <w:rsid w:val="00C86D8C"/>
    <w:rsid w:val="00C961DE"/>
    <w:rsid w:val="00CA0D5B"/>
    <w:rsid w:val="00CB058F"/>
    <w:rsid w:val="00CB2B74"/>
    <w:rsid w:val="00CB3EBF"/>
    <w:rsid w:val="00CB5C9A"/>
    <w:rsid w:val="00CC2102"/>
    <w:rsid w:val="00CC5042"/>
    <w:rsid w:val="00CE1ADB"/>
    <w:rsid w:val="00CE61E5"/>
    <w:rsid w:val="00CE7919"/>
    <w:rsid w:val="00D01437"/>
    <w:rsid w:val="00D02772"/>
    <w:rsid w:val="00D028E4"/>
    <w:rsid w:val="00D05816"/>
    <w:rsid w:val="00D05F5D"/>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0AA2"/>
    <w:rsid w:val="00D9582D"/>
    <w:rsid w:val="00DA2596"/>
    <w:rsid w:val="00DB30F0"/>
    <w:rsid w:val="00DC2E42"/>
    <w:rsid w:val="00DC31BC"/>
    <w:rsid w:val="00DC6B58"/>
    <w:rsid w:val="00DD31E3"/>
    <w:rsid w:val="00DD537A"/>
    <w:rsid w:val="00DD6ACB"/>
    <w:rsid w:val="00DD7616"/>
    <w:rsid w:val="00DE172E"/>
    <w:rsid w:val="00DE77F4"/>
    <w:rsid w:val="00DF47C7"/>
    <w:rsid w:val="00DF61A7"/>
    <w:rsid w:val="00E112E9"/>
    <w:rsid w:val="00E20AFF"/>
    <w:rsid w:val="00E22189"/>
    <w:rsid w:val="00E23290"/>
    <w:rsid w:val="00E249C6"/>
    <w:rsid w:val="00E26A5A"/>
    <w:rsid w:val="00E309D9"/>
    <w:rsid w:val="00E30E35"/>
    <w:rsid w:val="00E33CA2"/>
    <w:rsid w:val="00E358C8"/>
    <w:rsid w:val="00E403DF"/>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118F"/>
    <w:rsid w:val="00EF7FBC"/>
    <w:rsid w:val="00F00438"/>
    <w:rsid w:val="00F01AB8"/>
    <w:rsid w:val="00F05142"/>
    <w:rsid w:val="00F07F31"/>
    <w:rsid w:val="00F103A1"/>
    <w:rsid w:val="00F206D0"/>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94653"/>
    <w:rsid w:val="00F96E96"/>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C8380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6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D67237-4151-4FA4-9352-42471323A573}">
  <ds:schemaRefs>
    <ds:schemaRef ds:uri="http://schemas.openxmlformats.org/officeDocument/2006/bibliography"/>
  </ds:schemaRefs>
</ds:datastoreItem>
</file>

<file path=customXml/itemProps2.xml><?xml version="1.0" encoding="utf-8"?>
<ds:datastoreItem xmlns:ds="http://schemas.openxmlformats.org/officeDocument/2006/customXml" ds:itemID="{ACE6B7CD-C7A3-48AD-A38B-E08E515AC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63848-1EFC-49AF-928C-6C5529E5D841}">
  <ds:schemaRefs>
    <ds:schemaRef ds:uri="http://schemas.microsoft.com/sharepoint/v3/contenttype/forms"/>
  </ds:schemaRefs>
</ds:datastoreItem>
</file>

<file path=customXml/itemProps4.xml><?xml version="1.0" encoding="utf-8"?>
<ds:datastoreItem xmlns:ds="http://schemas.openxmlformats.org/officeDocument/2006/customXml" ds:itemID="{ABDF3B6D-8A04-44B7-9A32-5484D98B944D}">
  <ds:schemaRefs>
    <ds:schemaRef ds:uri="http://www.w3.org/XML/1998/namespace"/>
    <ds:schemaRef ds:uri="http://schemas.microsoft.com/office/2006/documentManagement/types"/>
    <ds:schemaRef ds:uri="a785ad58-1d57-4f8a-aa71-77170459bd0d"/>
    <ds:schemaRef ds:uri="http://schemas.openxmlformats.org/package/2006/metadata/core-properties"/>
    <ds:schemaRef ds:uri="http://schemas.microsoft.com/office/2006/metadata/properties"/>
    <ds:schemaRef ds:uri="http://purl.org/dc/elements/1.1/"/>
    <ds:schemaRef ds:uri="http://purl.org/dc/dcmitype/"/>
    <ds:schemaRef ds:uri="http://purl.org/dc/terms/"/>
    <ds:schemaRef ds:uri="http://schemas.microsoft.com/office/infopath/2007/PartnerControls"/>
    <ds:schemaRef ds:uri="4be85a3a-f428-435f-bb36-d412bf30b16f"/>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2026-02-19T15:07:00Z</dcterms:created>
  <dcterms:modified xsi:type="dcterms:W3CDTF">2026-02-23T20:48:00Z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2024-02-09T21:48:45Z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c404d495-6125-4aa9-b906-82c0930fb5b2</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